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8B715" w14:textId="77777777" w:rsidR="006037C6" w:rsidRPr="00030929" w:rsidRDefault="00F529DF">
      <w:pPr>
        <w:pStyle w:val="Body"/>
        <w:jc w:val="both"/>
        <w:rPr>
          <w:rFonts w:ascii="Calibri" w:hAnsi="Calibri"/>
        </w:rPr>
      </w:pPr>
      <w:r w:rsidRPr="00030929">
        <w:rPr>
          <w:rFonts w:ascii="Calibri" w:hAnsi="Calibri"/>
          <w:noProof/>
        </w:rPr>
        <w:drawing>
          <wp:anchor distT="152400" distB="152400" distL="152400" distR="152400" simplePos="0" relativeHeight="251659264" behindDoc="0" locked="0" layoutInCell="1" allowOverlap="1" wp14:anchorId="2B87F31D" wp14:editId="6DF91C06">
            <wp:simplePos x="0" y="0"/>
            <wp:positionH relativeFrom="margin">
              <wp:posOffset>4162307</wp:posOffset>
            </wp:positionH>
            <wp:positionV relativeFrom="margin">
              <wp:posOffset>-393404</wp:posOffset>
            </wp:positionV>
            <wp:extent cx="2125980" cy="614045"/>
            <wp:effectExtent l="0" t="0" r="7620" b="0"/>
            <wp:wrapSquare wrapText="bothSides"/>
            <wp:docPr id="1073741825" name="officeArt object" descr="LOGO_Malariafreemekon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_Malariafreemekong.png" descr="LOGO_Malariafreemekong.png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5980" cy="6140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FA84BB2" w14:textId="77777777" w:rsidR="006037C6" w:rsidRPr="00030929" w:rsidRDefault="006037C6">
      <w:pPr>
        <w:pStyle w:val="Body"/>
        <w:jc w:val="both"/>
        <w:rPr>
          <w:rFonts w:ascii="Calibri" w:hAnsi="Calibri"/>
        </w:rPr>
      </w:pPr>
    </w:p>
    <w:p w14:paraId="4C0EB07B" w14:textId="77777777" w:rsidR="006037C6" w:rsidRPr="00030929" w:rsidRDefault="006037C6">
      <w:pPr>
        <w:pStyle w:val="Body"/>
        <w:jc w:val="both"/>
        <w:rPr>
          <w:rFonts w:ascii="Calibri" w:hAnsi="Calibri"/>
        </w:rPr>
      </w:pPr>
    </w:p>
    <w:p w14:paraId="6A953BF8" w14:textId="5BCF2917" w:rsidR="006037C6" w:rsidRPr="00030929" w:rsidRDefault="00F529DF">
      <w:pPr>
        <w:pStyle w:val="Default"/>
        <w:spacing w:after="240" w:line="288" w:lineRule="auto"/>
        <w:jc w:val="center"/>
        <w:rPr>
          <w:rFonts w:ascii="Calibri" w:eastAsia="Times New Roman" w:hAnsi="Calibri" w:cs="Times New Roman"/>
          <w:b/>
          <w:bCs/>
          <w:u w:color="000000"/>
        </w:rPr>
      </w:pPr>
      <w:r w:rsidRPr="00030929">
        <w:rPr>
          <w:rFonts w:ascii="Calibri" w:hAnsi="Calibri"/>
          <w:b/>
          <w:bCs/>
          <w:u w:color="000000"/>
        </w:rPr>
        <w:t>Civil Society Organization (CSO) Platform, GMS</w:t>
      </w:r>
    </w:p>
    <w:p w14:paraId="01F92B20" w14:textId="27AC89FB" w:rsidR="00573A5B" w:rsidRPr="00030929" w:rsidRDefault="00F529DF" w:rsidP="00573A5B">
      <w:pPr>
        <w:pStyle w:val="Default"/>
        <w:spacing w:after="240" w:line="288" w:lineRule="auto"/>
        <w:jc w:val="center"/>
        <w:rPr>
          <w:rFonts w:ascii="Calibri" w:eastAsia="Times New Roman" w:hAnsi="Calibri" w:cs="Times New Roman"/>
          <w:b/>
          <w:bCs/>
          <w:u w:color="000000"/>
        </w:rPr>
      </w:pPr>
      <w:r w:rsidRPr="00030929">
        <w:rPr>
          <w:rFonts w:ascii="Calibri" w:hAnsi="Calibri"/>
          <w:b/>
          <w:bCs/>
          <w:u w:color="FF644E"/>
        </w:rPr>
        <w:t xml:space="preserve">Nomination form for the </w:t>
      </w:r>
      <w:r w:rsidRPr="00030929">
        <w:rPr>
          <w:rFonts w:ascii="Calibri" w:hAnsi="Calibri"/>
          <w:b/>
          <w:bCs/>
          <w:u w:color="000000"/>
        </w:rPr>
        <w:t xml:space="preserve">CSO Representatives </w:t>
      </w:r>
      <w:r w:rsidR="00573A5B" w:rsidRPr="00030929">
        <w:rPr>
          <w:rFonts w:ascii="Calibri" w:hAnsi="Calibri"/>
          <w:b/>
          <w:bCs/>
          <w:u w:color="000000"/>
        </w:rPr>
        <w:t>for the</w:t>
      </w:r>
      <w:r w:rsidRPr="00030929">
        <w:rPr>
          <w:rFonts w:ascii="Calibri" w:hAnsi="Calibri"/>
          <w:b/>
          <w:bCs/>
          <w:u w:color="000000"/>
        </w:rPr>
        <w:t xml:space="preserve"> RAI Regional Steering Committee </w:t>
      </w:r>
    </w:p>
    <w:p w14:paraId="5D2D7954" w14:textId="3AC6ADD5" w:rsidR="00580BA5" w:rsidRPr="00030929" w:rsidRDefault="00573A5B" w:rsidP="00580BA5">
      <w:pPr>
        <w:spacing w:line="276" w:lineRule="auto"/>
        <w:jc w:val="both"/>
        <w:rPr>
          <w:rFonts w:ascii="Calibri" w:hAnsi="Calibri"/>
          <w:sz w:val="22"/>
          <w:szCs w:val="22"/>
          <w:u w:color="000000"/>
          <w:lang w:val="it-IT"/>
        </w:rPr>
      </w:pPr>
      <w:r w:rsidRPr="00030929">
        <w:rPr>
          <w:rFonts w:ascii="Calibri" w:hAnsi="Calibri"/>
          <w:sz w:val="22"/>
          <w:szCs w:val="22"/>
        </w:rPr>
        <w:t xml:space="preserve">The CSO Platform in the Greater Mekong Sub-region (GMS) is a network of </w:t>
      </w:r>
      <w:r w:rsidR="003D5C0E">
        <w:rPr>
          <w:rFonts w:ascii="Calibri" w:hAnsi="Calibri"/>
          <w:sz w:val="22"/>
          <w:szCs w:val="22"/>
        </w:rPr>
        <w:t xml:space="preserve">Communities and </w:t>
      </w:r>
      <w:r w:rsidRPr="00030929">
        <w:rPr>
          <w:rFonts w:ascii="Calibri" w:hAnsi="Calibri"/>
          <w:sz w:val="22"/>
          <w:szCs w:val="22"/>
        </w:rPr>
        <w:t xml:space="preserve">Civil Society Organizations (CSO) from Myanmar, Thailand, Cambodia, Lao PDR, and Vietnam. The Platform serves as the CSO constituency engagement mechanism for the RAI RSC to </w:t>
      </w:r>
      <w:r w:rsidR="00310372">
        <w:rPr>
          <w:rFonts w:ascii="Calibri" w:hAnsi="Calibri"/>
          <w:sz w:val="22"/>
          <w:szCs w:val="22"/>
        </w:rPr>
        <w:t xml:space="preserve">bridge community and civil society experiences, </w:t>
      </w:r>
      <w:r w:rsidRPr="00030929">
        <w:rPr>
          <w:rFonts w:ascii="Calibri" w:hAnsi="Calibri"/>
          <w:sz w:val="22"/>
          <w:szCs w:val="22"/>
        </w:rPr>
        <w:t>coordination</w:t>
      </w:r>
      <w:r w:rsidR="00310372">
        <w:rPr>
          <w:rFonts w:ascii="Calibri" w:hAnsi="Calibri"/>
          <w:sz w:val="22"/>
          <w:szCs w:val="22"/>
        </w:rPr>
        <w:t>,</w:t>
      </w:r>
      <w:r w:rsidRPr="00030929">
        <w:rPr>
          <w:rFonts w:ascii="Calibri" w:hAnsi="Calibri"/>
          <w:sz w:val="22"/>
          <w:szCs w:val="22"/>
        </w:rPr>
        <w:t xml:space="preserve"> and communication </w:t>
      </w:r>
      <w:r w:rsidR="00310372">
        <w:rPr>
          <w:rFonts w:ascii="Calibri" w:hAnsi="Calibri"/>
          <w:sz w:val="22"/>
          <w:szCs w:val="22"/>
        </w:rPr>
        <w:t xml:space="preserve">with relevant stakeholders </w:t>
      </w:r>
      <w:r w:rsidRPr="00030929">
        <w:rPr>
          <w:rFonts w:ascii="Calibri" w:hAnsi="Calibri"/>
          <w:sz w:val="22"/>
          <w:szCs w:val="22"/>
        </w:rPr>
        <w:t xml:space="preserve">at the national and regional levels. To date, the </w:t>
      </w:r>
      <w:r w:rsidR="005D6193">
        <w:rPr>
          <w:rFonts w:ascii="Calibri" w:hAnsi="Calibri"/>
          <w:sz w:val="22"/>
          <w:szCs w:val="22"/>
        </w:rPr>
        <w:t xml:space="preserve">CSO </w:t>
      </w:r>
      <w:r w:rsidRPr="00030929">
        <w:rPr>
          <w:rFonts w:ascii="Calibri" w:hAnsi="Calibri"/>
          <w:sz w:val="22"/>
          <w:szCs w:val="22"/>
        </w:rPr>
        <w:t xml:space="preserve">platform </w:t>
      </w:r>
      <w:r w:rsidR="00310372">
        <w:rPr>
          <w:rFonts w:ascii="Calibri" w:hAnsi="Calibri"/>
          <w:sz w:val="22"/>
          <w:szCs w:val="22"/>
        </w:rPr>
        <w:t xml:space="preserve">has </w:t>
      </w:r>
      <w:r w:rsidRPr="00030929">
        <w:rPr>
          <w:rFonts w:ascii="Calibri" w:hAnsi="Calibri"/>
          <w:sz w:val="22"/>
          <w:szCs w:val="22"/>
        </w:rPr>
        <w:t xml:space="preserve">more than </w:t>
      </w:r>
      <w:r w:rsidR="00F65713">
        <w:rPr>
          <w:rFonts w:ascii="Calibri" w:hAnsi="Calibri"/>
          <w:sz w:val="22"/>
          <w:szCs w:val="22"/>
        </w:rPr>
        <w:t>6</w:t>
      </w:r>
      <w:r w:rsidRPr="00030929">
        <w:rPr>
          <w:rFonts w:ascii="Calibri" w:hAnsi="Calibri"/>
          <w:sz w:val="22"/>
          <w:szCs w:val="22"/>
        </w:rPr>
        <w:t>0 CSO, CBOs</w:t>
      </w:r>
      <w:r w:rsidR="004C1536">
        <w:rPr>
          <w:rFonts w:ascii="Calibri" w:hAnsi="Calibri"/>
          <w:sz w:val="22"/>
          <w:szCs w:val="22"/>
        </w:rPr>
        <w:t>,</w:t>
      </w:r>
      <w:r w:rsidRPr="00030929">
        <w:rPr>
          <w:rFonts w:ascii="Calibri" w:hAnsi="Calibri"/>
          <w:sz w:val="22"/>
          <w:szCs w:val="22"/>
        </w:rPr>
        <w:t xml:space="preserve"> and community networks </w:t>
      </w:r>
      <w:r w:rsidR="00310372">
        <w:rPr>
          <w:rFonts w:ascii="Calibri" w:hAnsi="Calibri"/>
          <w:sz w:val="22"/>
          <w:szCs w:val="22"/>
        </w:rPr>
        <w:t xml:space="preserve">as a partner </w:t>
      </w:r>
      <w:r w:rsidRPr="00030929">
        <w:rPr>
          <w:rFonts w:ascii="Calibri" w:hAnsi="Calibri"/>
          <w:sz w:val="22"/>
          <w:szCs w:val="22"/>
        </w:rPr>
        <w:t>at the national regional</w:t>
      </w:r>
      <w:r w:rsidR="00266C97">
        <w:rPr>
          <w:rFonts w:ascii="Calibri" w:hAnsi="Calibri"/>
          <w:sz w:val="22"/>
          <w:szCs w:val="22"/>
        </w:rPr>
        <w:t>,</w:t>
      </w:r>
      <w:r w:rsidRPr="00030929">
        <w:rPr>
          <w:rFonts w:ascii="Calibri" w:hAnsi="Calibri"/>
          <w:sz w:val="22"/>
          <w:szCs w:val="22"/>
        </w:rPr>
        <w:t xml:space="preserve"> </w:t>
      </w:r>
      <w:r w:rsidR="00310372">
        <w:rPr>
          <w:rFonts w:ascii="Calibri" w:hAnsi="Calibri"/>
          <w:sz w:val="22"/>
          <w:szCs w:val="22"/>
        </w:rPr>
        <w:t>and global level</w:t>
      </w:r>
      <w:r w:rsidRPr="00030929">
        <w:rPr>
          <w:rFonts w:ascii="Calibri" w:hAnsi="Calibri"/>
          <w:sz w:val="22"/>
          <w:szCs w:val="22"/>
        </w:rPr>
        <w:t xml:space="preserve">s. </w:t>
      </w:r>
      <w:r w:rsidR="00F529DF" w:rsidRPr="00030929">
        <w:rPr>
          <w:rFonts w:ascii="Calibri" w:hAnsi="Calibri"/>
          <w:sz w:val="22"/>
          <w:szCs w:val="22"/>
          <w:u w:color="000000"/>
        </w:rPr>
        <w:t xml:space="preserve">The </w:t>
      </w:r>
      <w:r w:rsidRPr="00030929">
        <w:rPr>
          <w:rFonts w:ascii="Calibri" w:hAnsi="Calibri"/>
          <w:sz w:val="22"/>
          <w:szCs w:val="22"/>
          <w:u w:color="000000"/>
        </w:rPr>
        <w:t>CSO</w:t>
      </w:r>
      <w:r w:rsidR="00F529DF" w:rsidRPr="00030929">
        <w:rPr>
          <w:rFonts w:ascii="Calibri" w:hAnsi="Calibri"/>
          <w:sz w:val="22"/>
          <w:szCs w:val="22"/>
          <w:u w:color="000000"/>
        </w:rPr>
        <w:t xml:space="preserve"> Platform is seeking CSO representatives </w:t>
      </w:r>
      <w:r w:rsidR="00F65713">
        <w:rPr>
          <w:rFonts w:ascii="Calibri" w:hAnsi="Calibri"/>
          <w:sz w:val="22"/>
          <w:szCs w:val="22"/>
          <w:u w:color="000000"/>
        </w:rPr>
        <w:t>for</w:t>
      </w:r>
      <w:r w:rsidR="00F529DF" w:rsidRPr="00030929">
        <w:rPr>
          <w:rFonts w:ascii="Calibri" w:hAnsi="Calibri"/>
          <w:sz w:val="22"/>
          <w:szCs w:val="22"/>
          <w:u w:color="000000"/>
        </w:rPr>
        <w:t xml:space="preserve"> t</w:t>
      </w:r>
      <w:r w:rsidR="00F529DF" w:rsidRPr="00030929">
        <w:rPr>
          <w:rFonts w:ascii="Calibri" w:hAnsi="Calibri"/>
          <w:sz w:val="22"/>
          <w:szCs w:val="22"/>
          <w:u w:color="000000"/>
          <w:lang w:val="it-IT"/>
        </w:rPr>
        <w:t xml:space="preserve">he Regional Artemisinin-resistance Initiative (RAI), </w:t>
      </w:r>
      <w:r w:rsidR="004C1536">
        <w:rPr>
          <w:rFonts w:ascii="Calibri" w:hAnsi="Calibri"/>
          <w:sz w:val="22"/>
          <w:szCs w:val="22"/>
          <w:u w:color="000000"/>
          <w:lang w:val="it-IT"/>
        </w:rPr>
        <w:t xml:space="preserve">and </w:t>
      </w:r>
      <w:r w:rsidR="00F529DF" w:rsidRPr="00030929">
        <w:rPr>
          <w:rFonts w:ascii="Calibri" w:hAnsi="Calibri"/>
          <w:sz w:val="22"/>
          <w:szCs w:val="22"/>
          <w:u w:color="000000"/>
          <w:lang w:val="it-IT"/>
        </w:rPr>
        <w:t xml:space="preserve">Regional Steering Committee (RSC). </w:t>
      </w:r>
      <w:r w:rsidR="00F65713">
        <w:rPr>
          <w:rFonts w:ascii="Calibri" w:hAnsi="Calibri"/>
          <w:sz w:val="22"/>
          <w:szCs w:val="22"/>
          <w:u w:color="000000"/>
          <w:lang w:val="it-IT"/>
        </w:rPr>
        <w:t xml:space="preserve">RAI </w:t>
      </w:r>
      <w:r w:rsidR="00310372">
        <w:rPr>
          <w:rFonts w:ascii="Calibri" w:hAnsi="Calibri"/>
          <w:sz w:val="22"/>
          <w:szCs w:val="22"/>
          <w:u w:color="000000"/>
          <w:lang w:val="it-IT"/>
        </w:rPr>
        <w:t xml:space="preserve">is a Global Fund initiative to support malaria elimination in the Mekong countries. The </w:t>
      </w:r>
      <w:r w:rsidR="00F65713">
        <w:rPr>
          <w:rFonts w:ascii="Calibri" w:hAnsi="Calibri"/>
          <w:sz w:val="22"/>
          <w:szCs w:val="22"/>
          <w:u w:color="000000"/>
          <w:lang w:val="it-IT"/>
        </w:rPr>
        <w:t xml:space="preserve">RSC serves as a regional Coordinating mechanism.  </w:t>
      </w:r>
    </w:p>
    <w:p w14:paraId="08B6F323" w14:textId="77777777" w:rsidR="00580BA5" w:rsidRPr="00030929" w:rsidRDefault="00580BA5" w:rsidP="00580BA5">
      <w:pPr>
        <w:spacing w:line="276" w:lineRule="auto"/>
        <w:jc w:val="both"/>
        <w:rPr>
          <w:rFonts w:ascii="Calibri" w:hAnsi="Calibri"/>
          <w:sz w:val="22"/>
          <w:szCs w:val="22"/>
        </w:rPr>
      </w:pPr>
    </w:p>
    <w:p w14:paraId="3655AE97" w14:textId="14BDF43D" w:rsidR="00573A5B" w:rsidRPr="00030929" w:rsidRDefault="00573A5B">
      <w:pPr>
        <w:pStyle w:val="Default"/>
        <w:spacing w:after="240" w:line="288" w:lineRule="auto"/>
        <w:jc w:val="both"/>
        <w:rPr>
          <w:rFonts w:ascii="Calibri" w:hAnsi="Calibri"/>
          <w:u w:color="000000"/>
        </w:rPr>
      </w:pPr>
      <w:r w:rsidRPr="00030929">
        <w:rPr>
          <w:rFonts w:ascii="Calibri" w:hAnsi="Calibri"/>
          <w:u w:color="000000"/>
        </w:rPr>
        <w:t>T</w:t>
      </w:r>
      <w:r w:rsidR="00580BA5" w:rsidRPr="00030929">
        <w:rPr>
          <w:rFonts w:ascii="Calibri" w:hAnsi="Calibri"/>
          <w:u w:color="000000"/>
        </w:rPr>
        <w:t xml:space="preserve">he main </w:t>
      </w:r>
      <w:r w:rsidRPr="00030929">
        <w:rPr>
          <w:rFonts w:ascii="Calibri" w:hAnsi="Calibri"/>
          <w:u w:color="000000"/>
        </w:rPr>
        <w:t>role</w:t>
      </w:r>
      <w:r w:rsidR="005D6193">
        <w:rPr>
          <w:rFonts w:ascii="Calibri" w:hAnsi="Calibri"/>
          <w:u w:color="000000"/>
        </w:rPr>
        <w:t>s</w:t>
      </w:r>
      <w:r w:rsidRPr="00030929">
        <w:rPr>
          <w:rFonts w:ascii="Calibri" w:hAnsi="Calibri"/>
          <w:u w:color="000000"/>
        </w:rPr>
        <w:t xml:space="preserve"> and responsibilities of the CSO representatives at the RAI RSC and</w:t>
      </w:r>
      <w:r w:rsidR="00F65713">
        <w:rPr>
          <w:rFonts w:ascii="Calibri" w:hAnsi="Calibri"/>
          <w:u w:color="000000"/>
        </w:rPr>
        <w:t xml:space="preserve"> the</w:t>
      </w:r>
      <w:r w:rsidRPr="00030929">
        <w:rPr>
          <w:rFonts w:ascii="Calibri" w:hAnsi="Calibri"/>
          <w:u w:color="000000"/>
        </w:rPr>
        <w:t xml:space="preserve"> CSO pla</w:t>
      </w:r>
      <w:r w:rsidR="00580BA5" w:rsidRPr="00030929">
        <w:rPr>
          <w:rFonts w:ascii="Calibri" w:hAnsi="Calibri"/>
          <w:u w:color="000000"/>
        </w:rPr>
        <w:t xml:space="preserve">tform can be found in the annex. Please complete this nomination form and return it to the regional malaria CSO platform coordinator at </w:t>
      </w:r>
      <w:hyperlink r:id="rId8" w:history="1">
        <w:r w:rsidR="00F65713">
          <w:rPr>
            <w:rStyle w:val="Hyperlink"/>
            <w:rFonts w:ascii="Calibri" w:hAnsi="Calibri"/>
            <w:u w:color="000000"/>
          </w:rPr>
          <w:t>ShreehariA@wearealight.org</w:t>
        </w:r>
      </w:hyperlink>
      <w:r w:rsidR="00F65713">
        <w:rPr>
          <w:rStyle w:val="Hyperlink"/>
          <w:rFonts w:ascii="Calibri" w:hAnsi="Calibri"/>
          <w:u w:color="000000"/>
        </w:rPr>
        <w:t xml:space="preserve"> </w:t>
      </w:r>
      <w:r w:rsidR="00580BA5" w:rsidRPr="00030929">
        <w:rPr>
          <w:rFonts w:ascii="Calibri" w:hAnsi="Calibri"/>
          <w:u w:color="000000"/>
        </w:rPr>
        <w:t xml:space="preserve"> by </w:t>
      </w:r>
      <w:r w:rsidR="00A86DB4">
        <w:rPr>
          <w:rFonts w:ascii="Calibri" w:hAnsi="Calibri"/>
          <w:u w:color="000000"/>
        </w:rPr>
        <w:t>10</w:t>
      </w:r>
      <w:r w:rsidR="00A86DB4">
        <w:rPr>
          <w:rFonts w:ascii="Calibri" w:hAnsi="Calibri"/>
          <w:u w:color="000000"/>
          <w:vertAlign w:val="superscript"/>
        </w:rPr>
        <w:t>th</w:t>
      </w:r>
      <w:r w:rsidR="00380581">
        <w:rPr>
          <w:rFonts w:ascii="Calibri" w:hAnsi="Calibri"/>
          <w:u w:color="000000"/>
        </w:rPr>
        <w:t xml:space="preserve"> November </w:t>
      </w:r>
      <w:r w:rsidR="00F65713">
        <w:rPr>
          <w:rFonts w:ascii="Calibri" w:hAnsi="Calibri"/>
          <w:u w:color="000000"/>
        </w:rPr>
        <w:t>2023 COB Bangkok</w:t>
      </w:r>
      <w:r w:rsidR="00580BA5" w:rsidRPr="00030929">
        <w:rPr>
          <w:rFonts w:ascii="Calibri" w:hAnsi="Calibri"/>
          <w:u w:color="000000"/>
        </w:rPr>
        <w:t>.</w:t>
      </w:r>
    </w:p>
    <w:p w14:paraId="428EF0F1" w14:textId="77777777" w:rsidR="006037C6" w:rsidRPr="00030929" w:rsidRDefault="00F529DF" w:rsidP="00580BA5">
      <w:pPr>
        <w:pStyle w:val="Default"/>
        <w:spacing w:after="240" w:line="288" w:lineRule="auto"/>
        <w:ind w:left="3600" w:firstLine="720"/>
        <w:jc w:val="both"/>
        <w:rPr>
          <w:rFonts w:ascii="Calibri" w:eastAsia="Times New Roman" w:hAnsi="Calibri" w:cs="Times New Roman"/>
          <w:b/>
          <w:bCs/>
          <w:u w:color="000000"/>
        </w:rPr>
      </w:pPr>
      <w:r w:rsidRPr="00030929">
        <w:rPr>
          <w:rFonts w:ascii="Calibri" w:hAnsi="Calibri"/>
          <w:b/>
          <w:bCs/>
          <w:u w:color="000000"/>
        </w:rPr>
        <w:t>Nomination</w:t>
      </w:r>
    </w:p>
    <w:p w14:paraId="18FD0462" w14:textId="365329EF" w:rsidR="006037C6" w:rsidRPr="00030929" w:rsidRDefault="00F529DF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030929">
        <w:rPr>
          <w:rFonts w:ascii="Calibri" w:hAnsi="Calibri"/>
          <w:u w:color="000000"/>
        </w:rPr>
        <w:t>I (</w:t>
      </w:r>
      <w:r w:rsidRPr="00030929">
        <w:rPr>
          <w:rFonts w:ascii="Calibri" w:hAnsi="Calibri"/>
          <w:color w:val="ED220B"/>
          <w:u w:color="000000"/>
        </w:rPr>
        <w:t>your name</w:t>
      </w:r>
      <w:r w:rsidRPr="00030929">
        <w:rPr>
          <w:rFonts w:ascii="Calibri" w:hAnsi="Calibri"/>
          <w:u w:color="000000"/>
        </w:rPr>
        <w:t>), (</w:t>
      </w:r>
      <w:r w:rsidRPr="00030929">
        <w:rPr>
          <w:rFonts w:ascii="Calibri" w:hAnsi="Calibri"/>
          <w:color w:val="ED220B"/>
          <w:u w:color="000000"/>
        </w:rPr>
        <w:t>your position</w:t>
      </w:r>
      <w:r w:rsidRPr="00030929">
        <w:rPr>
          <w:rFonts w:ascii="Calibri" w:hAnsi="Calibri"/>
          <w:u w:color="000000"/>
        </w:rPr>
        <w:t>) of (</w:t>
      </w:r>
      <w:r w:rsidRPr="00030929">
        <w:rPr>
          <w:rFonts w:ascii="Calibri" w:hAnsi="Calibri"/>
          <w:color w:val="ED220B"/>
          <w:u w:color="000000"/>
        </w:rPr>
        <w:t>your origination</w:t>
      </w:r>
      <w:r w:rsidRPr="00030929">
        <w:rPr>
          <w:rFonts w:ascii="Calibri" w:hAnsi="Calibri"/>
          <w:u w:color="000000"/>
        </w:rPr>
        <w:t>) would like to nominate (</w:t>
      </w:r>
      <w:r w:rsidRPr="00030929">
        <w:rPr>
          <w:rFonts w:ascii="Calibri" w:hAnsi="Calibri"/>
          <w:color w:val="ED220B"/>
          <w:u w:color="000000"/>
        </w:rPr>
        <w:t>your name or the person you are nominating</w:t>
      </w:r>
      <w:r w:rsidR="00580BA5" w:rsidRPr="00030929">
        <w:rPr>
          <w:rFonts w:ascii="Calibri" w:hAnsi="Calibri"/>
          <w:u w:color="000000"/>
        </w:rPr>
        <w:t>) for the CSO representative</w:t>
      </w:r>
      <w:r w:rsidRPr="00030929">
        <w:rPr>
          <w:rFonts w:ascii="Calibri" w:hAnsi="Calibri"/>
          <w:u w:color="000000"/>
        </w:rPr>
        <w:t xml:space="preserve"> to t</w:t>
      </w:r>
      <w:r w:rsidRPr="00030929">
        <w:rPr>
          <w:rFonts w:ascii="Calibri" w:hAnsi="Calibri"/>
          <w:u w:color="000000"/>
          <w:lang w:val="it-IT"/>
        </w:rPr>
        <w:t xml:space="preserve">he Regional Artemisinin-resistance Initiative (RAI), Regional Steering Committee (RSC). The nominee has read the TOR carefully and </w:t>
      </w:r>
      <w:r w:rsidR="00380581">
        <w:rPr>
          <w:rFonts w:ascii="Calibri" w:hAnsi="Calibri"/>
          <w:u w:color="000000"/>
          <w:lang w:val="it-IT"/>
        </w:rPr>
        <w:t xml:space="preserve">is </w:t>
      </w:r>
      <w:r w:rsidRPr="00030929">
        <w:rPr>
          <w:rFonts w:ascii="Calibri" w:hAnsi="Calibri"/>
          <w:u w:color="000000"/>
          <w:lang w:val="it-IT"/>
        </w:rPr>
        <w:t xml:space="preserve">willing to contribute to the CSO </w:t>
      </w:r>
      <w:r w:rsidR="00380581">
        <w:rPr>
          <w:rFonts w:ascii="Calibri" w:hAnsi="Calibri"/>
          <w:u w:color="000000"/>
          <w:lang w:val="it-IT"/>
        </w:rPr>
        <w:t xml:space="preserve">platform </w:t>
      </w:r>
      <w:r w:rsidRPr="00030929">
        <w:rPr>
          <w:rFonts w:ascii="Calibri" w:hAnsi="Calibri"/>
          <w:u w:color="000000"/>
          <w:lang w:val="it-IT"/>
        </w:rPr>
        <w:t xml:space="preserve">and RAI RSC being a representative </w:t>
      </w:r>
      <w:r w:rsidR="00380581">
        <w:rPr>
          <w:rFonts w:ascii="Calibri" w:hAnsi="Calibri"/>
          <w:u w:color="000000"/>
          <w:lang w:val="it-IT"/>
        </w:rPr>
        <w:t xml:space="preserve">of the communities and the civil society organizations </w:t>
      </w:r>
      <w:r w:rsidRPr="00030929">
        <w:rPr>
          <w:rFonts w:ascii="Calibri" w:hAnsi="Calibri"/>
          <w:u w:color="000000"/>
          <w:lang w:val="it-IT"/>
        </w:rPr>
        <w:t xml:space="preserve">as expected in the TOR. </w:t>
      </w:r>
    </w:p>
    <w:p w14:paraId="06A6FDDB" w14:textId="77777777" w:rsidR="00030929" w:rsidRDefault="00030929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</w:p>
    <w:p w14:paraId="3D9DE803" w14:textId="77777777" w:rsidR="006037C6" w:rsidRPr="00030929" w:rsidRDefault="00F529DF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030929">
        <w:rPr>
          <w:rFonts w:ascii="Calibri" w:hAnsi="Calibri"/>
          <w:u w:color="000000"/>
          <w:lang w:val="it-IT"/>
        </w:rPr>
        <w:t xml:space="preserve">Signature: </w:t>
      </w:r>
    </w:p>
    <w:p w14:paraId="25A35956" w14:textId="3FEBBB5A" w:rsidR="00030929" w:rsidRPr="00A31614" w:rsidRDefault="00F529DF" w:rsidP="00A31614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030929">
        <w:rPr>
          <w:rFonts w:ascii="Calibri" w:hAnsi="Calibri"/>
          <w:u w:color="000000"/>
          <w:lang w:val="it-IT"/>
        </w:rPr>
        <w:t xml:space="preserve">Date: </w:t>
      </w:r>
    </w:p>
    <w:p w14:paraId="765AE6FA" w14:textId="28C0376E" w:rsidR="006037C6" w:rsidRPr="00030929" w:rsidRDefault="00030929" w:rsidP="00030929">
      <w:pPr>
        <w:pStyle w:val="Default"/>
        <w:spacing w:after="240" w:line="288" w:lineRule="auto"/>
        <w:ind w:left="1440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030929">
        <w:rPr>
          <w:rFonts w:ascii="Calibri" w:hAnsi="Calibri"/>
          <w:b/>
          <w:bCs/>
          <w:u w:color="000000"/>
          <w:lang w:val="it-IT"/>
        </w:rPr>
        <w:t>Nominee’s organization</w:t>
      </w:r>
      <w:r w:rsidR="00F529DF" w:rsidRPr="00030929">
        <w:rPr>
          <w:rFonts w:ascii="Calibri" w:hAnsi="Calibri"/>
          <w:b/>
          <w:bCs/>
          <w:u w:color="000000"/>
          <w:lang w:val="it-IT"/>
        </w:rPr>
        <w:t xml:space="preserve"> approval</w:t>
      </w:r>
      <w:r w:rsidR="00F529DF" w:rsidRPr="00030929">
        <w:rPr>
          <w:rFonts w:ascii="Calibri" w:hAnsi="Calibri"/>
          <w:u w:color="000000"/>
          <w:lang w:val="it-IT"/>
        </w:rPr>
        <w:t xml:space="preserve"> (if affiliated to any organization)</w:t>
      </w:r>
    </w:p>
    <w:p w14:paraId="2C572140" w14:textId="21BD369D" w:rsidR="00030929" w:rsidRDefault="00F529DF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 w:rsidRPr="00030929">
        <w:rPr>
          <w:rFonts w:ascii="Calibri" w:hAnsi="Calibri"/>
          <w:u w:color="000000"/>
          <w:lang w:val="it-IT"/>
        </w:rPr>
        <w:t>(</w:t>
      </w:r>
      <w:r w:rsidRPr="00266C97">
        <w:rPr>
          <w:rFonts w:ascii="Calibri" w:hAnsi="Calibri"/>
          <w:color w:val="FF0000"/>
          <w:u w:color="000000"/>
          <w:lang w:val="it-IT"/>
        </w:rPr>
        <w:t>Organization name</w:t>
      </w:r>
      <w:r w:rsidRPr="00030929">
        <w:rPr>
          <w:rFonts w:ascii="Calibri" w:hAnsi="Calibri"/>
          <w:u w:color="000000"/>
          <w:lang w:val="it-IT"/>
        </w:rPr>
        <w:t xml:space="preserve">) would like to confirm no objection </w:t>
      </w:r>
      <w:r w:rsidR="00A8114B">
        <w:rPr>
          <w:rFonts w:ascii="Calibri" w:hAnsi="Calibri"/>
          <w:u w:color="000000"/>
          <w:lang w:val="it-IT"/>
        </w:rPr>
        <w:t>to</w:t>
      </w:r>
      <w:r w:rsidRPr="00030929">
        <w:rPr>
          <w:rFonts w:ascii="Calibri" w:hAnsi="Calibri"/>
          <w:u w:color="000000"/>
          <w:lang w:val="it-IT"/>
        </w:rPr>
        <w:t xml:space="preserve"> the (</w:t>
      </w:r>
      <w:r w:rsidRPr="00266C97">
        <w:rPr>
          <w:rFonts w:ascii="Calibri" w:hAnsi="Calibri"/>
          <w:color w:val="FF0000"/>
          <w:u w:color="000000"/>
          <w:lang w:val="it-IT"/>
        </w:rPr>
        <w:t xml:space="preserve">write </w:t>
      </w:r>
      <w:r w:rsidR="00380581" w:rsidRPr="00266C97">
        <w:rPr>
          <w:rFonts w:ascii="Calibri" w:hAnsi="Calibri"/>
          <w:color w:val="FF0000"/>
          <w:u w:color="000000"/>
          <w:lang w:val="it-IT"/>
        </w:rPr>
        <w:t xml:space="preserve">the </w:t>
      </w:r>
      <w:r w:rsidRPr="00266C97">
        <w:rPr>
          <w:rFonts w:ascii="Calibri" w:hAnsi="Calibri"/>
          <w:color w:val="FF0000"/>
          <w:u w:color="000000"/>
          <w:lang w:val="it-IT"/>
        </w:rPr>
        <w:t>nominee</w:t>
      </w:r>
      <w:r w:rsidR="00266C97" w:rsidRPr="00266C97">
        <w:rPr>
          <w:rFonts w:ascii="Calibri" w:hAnsi="Calibri"/>
          <w:color w:val="FF0000"/>
          <w:u w:color="000000"/>
          <w:lang w:val="it-IT"/>
        </w:rPr>
        <w:t>'</w:t>
      </w:r>
      <w:r w:rsidRPr="00266C97">
        <w:rPr>
          <w:rFonts w:ascii="Calibri" w:hAnsi="Calibri"/>
          <w:color w:val="FF0000"/>
          <w:u w:color="000000"/>
          <w:lang w:val="it-IT"/>
        </w:rPr>
        <w:t>s name and position</w:t>
      </w:r>
      <w:r w:rsidRPr="00030929">
        <w:rPr>
          <w:rFonts w:ascii="Calibri" w:hAnsi="Calibri"/>
          <w:u w:color="000000"/>
          <w:lang w:val="it-IT"/>
        </w:rPr>
        <w:t>), nomination and contribution to the Malaria CSO platform and RAI RSC</w:t>
      </w:r>
      <w:r w:rsidR="00380581">
        <w:rPr>
          <w:rFonts w:ascii="Calibri" w:hAnsi="Calibri"/>
          <w:u w:color="000000"/>
          <w:lang w:val="it-IT"/>
        </w:rPr>
        <w:t>-</w:t>
      </w:r>
      <w:r w:rsidRPr="00030929">
        <w:rPr>
          <w:rFonts w:ascii="Calibri" w:hAnsi="Calibri"/>
          <w:u w:color="000000"/>
          <w:lang w:val="it-IT"/>
        </w:rPr>
        <w:t xml:space="preserve">related work utilizing </w:t>
      </w:r>
      <w:r w:rsidR="00380581">
        <w:rPr>
          <w:rFonts w:ascii="Calibri" w:hAnsi="Calibri"/>
          <w:u w:color="000000"/>
          <w:lang w:val="it-IT"/>
        </w:rPr>
        <w:t>up</w:t>
      </w:r>
      <w:r w:rsidR="00A8114B">
        <w:rPr>
          <w:rFonts w:ascii="Calibri" w:hAnsi="Calibri"/>
          <w:u w:color="000000"/>
          <w:lang w:val="it-IT"/>
        </w:rPr>
        <w:t xml:space="preserve"> </w:t>
      </w:r>
      <w:r w:rsidR="00380581">
        <w:rPr>
          <w:rFonts w:ascii="Calibri" w:hAnsi="Calibri"/>
          <w:u w:color="000000"/>
          <w:lang w:val="it-IT"/>
        </w:rPr>
        <w:t>to</w:t>
      </w:r>
      <w:r w:rsidR="00030929">
        <w:rPr>
          <w:rFonts w:ascii="Calibri" w:hAnsi="Calibri"/>
          <w:u w:color="000000"/>
          <w:lang w:val="it-IT"/>
        </w:rPr>
        <w:t xml:space="preserve"> </w:t>
      </w:r>
      <w:r w:rsidR="00380581">
        <w:rPr>
          <w:rFonts w:ascii="Calibri" w:hAnsi="Calibri"/>
          <w:u w:color="000000"/>
          <w:lang w:val="it-IT"/>
        </w:rPr>
        <w:t>15</w:t>
      </w:r>
      <w:r w:rsidR="00030929">
        <w:rPr>
          <w:rFonts w:ascii="Calibri" w:hAnsi="Calibri"/>
          <w:u w:color="000000"/>
          <w:lang w:val="it-IT"/>
        </w:rPr>
        <w:t>% of his/her working time.</w:t>
      </w:r>
    </w:p>
    <w:p w14:paraId="195CB56B" w14:textId="77777777" w:rsidR="006037C6" w:rsidRPr="00030929" w:rsidRDefault="00F529DF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030929">
        <w:rPr>
          <w:rFonts w:ascii="Calibri" w:hAnsi="Calibri"/>
          <w:u w:color="000000"/>
          <w:lang w:val="it-IT"/>
        </w:rPr>
        <w:t xml:space="preserve">Signature: </w:t>
      </w:r>
    </w:p>
    <w:p w14:paraId="14A88212" w14:textId="612C86FD" w:rsidR="006037C6" w:rsidRPr="00030929" w:rsidRDefault="00F529DF">
      <w:pPr>
        <w:pStyle w:val="Default"/>
        <w:spacing w:after="240" w:line="288" w:lineRule="auto"/>
        <w:jc w:val="both"/>
        <w:rPr>
          <w:rFonts w:ascii="Calibri" w:eastAsia="Times New Roman" w:hAnsi="Calibri" w:cs="Times New Roman"/>
          <w:u w:color="000000"/>
          <w:lang w:val="it-IT"/>
        </w:rPr>
      </w:pPr>
      <w:r w:rsidRPr="00030929">
        <w:rPr>
          <w:rFonts w:ascii="Calibri" w:hAnsi="Calibri"/>
          <w:u w:color="000000"/>
          <w:lang w:val="it-IT"/>
        </w:rPr>
        <w:t>Name</w:t>
      </w:r>
      <w:r w:rsidR="00266C97">
        <w:rPr>
          <w:rFonts w:ascii="Calibri" w:hAnsi="Calibri"/>
          <w:u w:color="000000"/>
          <w:lang w:val="it-IT"/>
        </w:rPr>
        <w:t xml:space="preserve"> of the supervisor or head of the organization</w:t>
      </w:r>
      <w:r w:rsidRPr="00030929">
        <w:rPr>
          <w:rFonts w:ascii="Calibri" w:hAnsi="Calibri"/>
          <w:u w:color="000000"/>
          <w:lang w:val="it-IT"/>
        </w:rPr>
        <w:t>:</w:t>
      </w:r>
    </w:p>
    <w:p w14:paraId="06585AA1" w14:textId="77777777" w:rsidR="00030929" w:rsidRPr="00030929" w:rsidRDefault="00F529DF">
      <w:pPr>
        <w:pStyle w:val="Default"/>
        <w:spacing w:after="240" w:line="288" w:lineRule="auto"/>
        <w:jc w:val="both"/>
        <w:rPr>
          <w:rFonts w:ascii="Calibri" w:hAnsi="Calibri"/>
          <w:u w:color="000000"/>
          <w:lang w:val="it-IT"/>
        </w:rPr>
      </w:pPr>
      <w:r w:rsidRPr="00030929">
        <w:rPr>
          <w:rFonts w:ascii="Calibri" w:hAnsi="Calibri"/>
          <w:u w:color="000000"/>
          <w:lang w:val="it-IT"/>
        </w:rPr>
        <w:t>Position:</w:t>
      </w:r>
    </w:p>
    <w:p w14:paraId="5864BBDD" w14:textId="06997A94" w:rsidR="006037C6" w:rsidRPr="00030929" w:rsidRDefault="00F529DF">
      <w:pPr>
        <w:pStyle w:val="Default"/>
        <w:spacing w:after="240" w:line="288" w:lineRule="auto"/>
        <w:jc w:val="both"/>
        <w:rPr>
          <w:rFonts w:ascii="Calibri" w:hAnsi="Calibri"/>
        </w:rPr>
      </w:pPr>
      <w:r w:rsidRPr="00030929">
        <w:rPr>
          <w:rFonts w:ascii="Calibri" w:hAnsi="Calibri"/>
          <w:u w:color="000000"/>
          <w:lang w:val="it-IT"/>
        </w:rPr>
        <w:t>Date:</w:t>
      </w:r>
    </w:p>
    <w:sectPr w:rsidR="006037C6" w:rsidRPr="00030929">
      <w:headerReference w:type="default" r:id="rId9"/>
      <w:footerReference w:type="default" r:id="rId10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A408A" w14:textId="77777777" w:rsidR="003A69DD" w:rsidRDefault="003A69DD">
      <w:r>
        <w:separator/>
      </w:r>
    </w:p>
  </w:endnote>
  <w:endnote w:type="continuationSeparator" w:id="0">
    <w:p w14:paraId="16FE2EF1" w14:textId="77777777" w:rsidR="003A69DD" w:rsidRDefault="003A6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C78C9" w14:textId="77777777" w:rsidR="006037C6" w:rsidRDefault="006037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05F4F" w14:textId="77777777" w:rsidR="003A69DD" w:rsidRDefault="003A69DD">
      <w:r>
        <w:separator/>
      </w:r>
    </w:p>
  </w:footnote>
  <w:footnote w:type="continuationSeparator" w:id="0">
    <w:p w14:paraId="0B8B8D7A" w14:textId="77777777" w:rsidR="003A69DD" w:rsidRDefault="003A69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F826D" w14:textId="77777777" w:rsidR="006037C6" w:rsidRDefault="006037C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B5D08"/>
    <w:multiLevelType w:val="hybridMultilevel"/>
    <w:tmpl w:val="007CF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4149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yNbM0MzOyNLI0MDdR0lEKTi0uzszPAykwqgUAFxHGkSwAAAA="/>
  </w:docVars>
  <w:rsids>
    <w:rsidRoot w:val="006037C6"/>
    <w:rsid w:val="00030929"/>
    <w:rsid w:val="00167617"/>
    <w:rsid w:val="00266C97"/>
    <w:rsid w:val="00310372"/>
    <w:rsid w:val="00380581"/>
    <w:rsid w:val="003A69DD"/>
    <w:rsid w:val="003D5C0E"/>
    <w:rsid w:val="004C1536"/>
    <w:rsid w:val="00573A5B"/>
    <w:rsid w:val="00580BA5"/>
    <w:rsid w:val="005D6193"/>
    <w:rsid w:val="006037C6"/>
    <w:rsid w:val="00A31614"/>
    <w:rsid w:val="00A8114B"/>
    <w:rsid w:val="00A86DB4"/>
    <w:rsid w:val="00B95968"/>
    <w:rsid w:val="00D20982"/>
    <w:rsid w:val="00DC5BF8"/>
    <w:rsid w:val="00F529DF"/>
    <w:rsid w:val="00F6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3EC73B"/>
  <w15:docId w15:val="{17AA8F15-1476-48C5-9C88-89C84F0F5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th-TH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ListParagraph">
    <w:name w:val="List Paragraph"/>
    <w:basedOn w:val="Normal"/>
    <w:uiPriority w:val="34"/>
    <w:qFormat/>
    <w:rsid w:val="00573A5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8"/>
      <w:bdr w:val="none" w:sz="0" w:space="0" w:color="auto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315</Words>
  <Characters>1780</Characters>
  <Application>Microsoft Office Word</Application>
  <DocSecurity>0</DocSecurity>
  <Lines>34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Natthakitt Aimdilokwong</cp:lastModifiedBy>
  <cp:revision>14</cp:revision>
  <dcterms:created xsi:type="dcterms:W3CDTF">2018-11-23T03:31:00Z</dcterms:created>
  <dcterms:modified xsi:type="dcterms:W3CDTF">2023-10-20T02:38:00Z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2b7fda275447248900b90e75fc45c2688bf5353423a8344d81b956ef0aa2f0cd</vt:lpwstr>
  </property>
</Properties>
</file>